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E38D3" w:rsidRDefault="00AE38D3" w:rsidP="00AE38D3">
      <w:pPr>
        <w:widowControl/>
        <w:spacing w:before="0" w:after="0"/>
        <w:jc w:val="both"/>
      </w:pPr>
      <w:r>
        <w:t>Csongrád-Csanád Vármegyei Katasztrófavédelmi Igazgatóság</w:t>
      </w:r>
    </w:p>
    <w:p w:rsidR="00A738F8" w:rsidRPr="00997A2F" w:rsidRDefault="00A738F8" w:rsidP="00997A2F">
      <w:pPr>
        <w:widowControl/>
        <w:spacing w:before="0" w:after="0"/>
        <w:jc w:val="both"/>
        <w:rPr>
          <w:b/>
        </w:rPr>
      </w:pPr>
      <w:r w:rsidRPr="00997A2F">
        <w:rPr>
          <w:b/>
        </w:rPr>
        <w:t>Székhelye:</w:t>
      </w:r>
    </w:p>
    <w:p w:rsidR="00AE38D3" w:rsidRPr="00997A2F" w:rsidRDefault="00AE38D3" w:rsidP="00AE38D3">
      <w:pPr>
        <w:widowControl/>
        <w:spacing w:before="0" w:after="0"/>
        <w:jc w:val="both"/>
      </w:pPr>
      <w:r>
        <w:t>6721 Szeged, Berlini körút 16-18.</w:t>
      </w:r>
    </w:p>
    <w:p w:rsidR="00A738F8" w:rsidRPr="00997A2F" w:rsidRDefault="00A738F8" w:rsidP="00997A2F">
      <w:pPr>
        <w:widowControl/>
        <w:spacing w:before="0" w:after="0"/>
        <w:jc w:val="both"/>
        <w:rPr>
          <w:b/>
        </w:rPr>
      </w:pPr>
      <w:r w:rsidRPr="00997A2F">
        <w:rPr>
          <w:b/>
        </w:rPr>
        <w:t>Postai címe:</w:t>
      </w:r>
    </w:p>
    <w:p w:rsidR="00AE38D3" w:rsidRDefault="00AE38D3" w:rsidP="00AE38D3">
      <w:pPr>
        <w:widowControl/>
        <w:spacing w:before="0" w:after="0"/>
        <w:jc w:val="both"/>
      </w:pPr>
      <w:r>
        <w:t>6701 Szeged, Pf. 414</w:t>
      </w:r>
    </w:p>
    <w:p w:rsidR="00A738F8" w:rsidRPr="00997A2F" w:rsidRDefault="00A738F8" w:rsidP="00997A2F">
      <w:pPr>
        <w:widowControl/>
        <w:spacing w:before="0" w:after="0"/>
        <w:jc w:val="both"/>
        <w:rPr>
          <w:b/>
        </w:rPr>
      </w:pPr>
      <w:r w:rsidRPr="00997A2F">
        <w:rPr>
          <w:b/>
        </w:rPr>
        <w:t>Telefonszáma:</w:t>
      </w:r>
    </w:p>
    <w:p w:rsidR="00AE38D3" w:rsidRPr="00997A2F" w:rsidRDefault="00AE38D3" w:rsidP="00AE38D3">
      <w:pPr>
        <w:widowControl/>
        <w:spacing w:before="0" w:after="0"/>
        <w:jc w:val="both"/>
      </w:pPr>
      <w:r>
        <w:t>(+36-62) 621-280</w:t>
      </w:r>
    </w:p>
    <w:p w:rsidR="00A738F8" w:rsidRPr="00997A2F" w:rsidRDefault="00A738F8" w:rsidP="00997A2F">
      <w:pPr>
        <w:widowControl/>
        <w:spacing w:before="0" w:after="0"/>
        <w:jc w:val="both"/>
        <w:rPr>
          <w:b/>
        </w:rPr>
      </w:pPr>
      <w:r w:rsidRPr="00997A2F">
        <w:rPr>
          <w:b/>
        </w:rPr>
        <w:t>Telefaxszáma:</w:t>
      </w:r>
    </w:p>
    <w:p w:rsidR="00AE38D3" w:rsidRPr="00997A2F" w:rsidRDefault="00AE38D3" w:rsidP="00AE38D3">
      <w:pPr>
        <w:widowControl/>
        <w:spacing w:before="0" w:after="0"/>
        <w:jc w:val="both"/>
      </w:pPr>
      <w:r>
        <w:t>(+36-62) 621-750</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0976C7" w:rsidRPr="006D2D5C" w:rsidRDefault="000976C7" w:rsidP="000976C7">
      <w:pPr>
        <w:widowControl/>
        <w:spacing w:before="0" w:after="0"/>
        <w:jc w:val="both"/>
        <w:rPr>
          <w:b/>
        </w:rPr>
      </w:pPr>
      <w:r w:rsidRPr="006D2D5C">
        <w:rPr>
          <w:b/>
        </w:rPr>
        <w:t xml:space="preserve">A Csongrád-Csanád Vármegyei Katasztrófavédelmi Igazgatóság </w:t>
      </w:r>
      <w:r>
        <w:rPr>
          <w:b/>
        </w:rPr>
        <w:t xml:space="preserve">(a továbbiakban: Csongrád-Csanád VMKI) </w:t>
      </w:r>
      <w:r w:rsidRPr="006D2D5C">
        <w:rPr>
          <w:b/>
        </w:rPr>
        <w:t>adatvédelmi tisztviselője:</w:t>
      </w:r>
    </w:p>
    <w:p w:rsidR="000976C7" w:rsidRPr="00997A2F" w:rsidRDefault="000976C7" w:rsidP="000976C7">
      <w:pPr>
        <w:widowControl/>
        <w:spacing w:before="0" w:after="0"/>
        <w:jc w:val="both"/>
      </w:pPr>
    </w:p>
    <w:p w:rsidR="000976C7" w:rsidRPr="00997A2F" w:rsidRDefault="000976C7" w:rsidP="000976C7">
      <w:pPr>
        <w:widowControl/>
        <w:spacing w:before="0" w:after="0"/>
        <w:jc w:val="both"/>
      </w:pPr>
      <w:proofErr w:type="gramStart"/>
      <w:r>
        <w:t>dr.</w:t>
      </w:r>
      <w:proofErr w:type="gramEnd"/>
      <w:r>
        <w:t xml:space="preserve"> Gyarmati János tű. százados</w:t>
      </w:r>
    </w:p>
    <w:p w:rsidR="000976C7" w:rsidRPr="00997A2F" w:rsidRDefault="000976C7" w:rsidP="000976C7">
      <w:pPr>
        <w:widowControl/>
        <w:spacing w:before="0" w:after="0"/>
        <w:jc w:val="both"/>
      </w:pPr>
      <w:r w:rsidRPr="00997A2F">
        <w:t xml:space="preserve">Szolgálati helye: </w:t>
      </w:r>
      <w:r>
        <w:t>Csongrád-Csanád Vármegyei Katasztrófavédelmi Igazgatóság, Hivatal</w:t>
      </w:r>
    </w:p>
    <w:p w:rsidR="000976C7" w:rsidRPr="00997A2F" w:rsidRDefault="000976C7" w:rsidP="000976C7">
      <w:pPr>
        <w:widowControl/>
        <w:spacing w:before="0" w:after="0"/>
        <w:jc w:val="both"/>
      </w:pPr>
    </w:p>
    <w:p w:rsidR="000976C7" w:rsidRPr="003C73F0" w:rsidRDefault="000976C7" w:rsidP="000976C7">
      <w:pPr>
        <w:widowControl/>
        <w:spacing w:before="0" w:after="0"/>
        <w:jc w:val="both"/>
      </w:pPr>
      <w:r w:rsidRPr="00997A2F">
        <w:rPr>
          <w:b/>
        </w:rPr>
        <w:t>Elérhetősége:</w:t>
      </w:r>
      <w:r w:rsidRPr="00997A2F">
        <w:t xml:space="preserve"> </w:t>
      </w:r>
      <w:r>
        <w:t>(+36-62) 621-280</w:t>
      </w:r>
    </w:p>
    <w:p w:rsidR="000976C7" w:rsidRPr="00404F27" w:rsidRDefault="000976C7" w:rsidP="000976C7">
      <w:pPr>
        <w:pStyle w:val="llb"/>
        <w:rPr>
          <w:szCs w:val="24"/>
        </w:rPr>
      </w:pPr>
      <w:r w:rsidRPr="00404F27">
        <w:rPr>
          <w:szCs w:val="24"/>
        </w:rPr>
        <w:t xml:space="preserve">                        </w:t>
      </w:r>
      <w:hyperlink r:id="rId5" w:history="1">
        <w:r w:rsidRPr="00404F27">
          <w:rPr>
            <w:rStyle w:val="Hiperhivatkozs"/>
            <w:color w:val="auto"/>
            <w:szCs w:val="24"/>
            <w:u w:val="none"/>
          </w:rPr>
          <w:t>csongrad.titkarsag@katved.gov.hu</w:t>
        </w:r>
      </w:hyperlink>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w:t>
      </w:r>
      <w:r w:rsidR="003C5861" w:rsidRPr="003C5861">
        <w:lastRenderedPageBreak/>
        <w:t>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w:t>
      </w:r>
      <w:proofErr w:type="spellStart"/>
      <w:r w:rsidRPr="00997A2F">
        <w:t>-</w:t>
      </w:r>
      <w:proofErr w:type="gramStart"/>
      <w:r w:rsidRPr="00997A2F">
        <w:t>a</w:t>
      </w:r>
      <w:proofErr w:type="spellEnd"/>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kivizsgálásában bejelentő</w:t>
      </w:r>
      <w:r w:rsidR="001F707C">
        <w:t>-</w:t>
      </w:r>
      <w:r w:rsidR="00F7127D" w:rsidRPr="00F7127D">
        <w:t xml:space="preserve">védelmi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a Panasz</w:t>
      </w:r>
      <w:r w:rsidR="001F707C">
        <w:t xml:space="preserve"> </w:t>
      </w:r>
      <w:proofErr w:type="spellStart"/>
      <w:r w:rsidR="001F707C">
        <w:t>tv.</w:t>
      </w:r>
      <w:r>
        <w:t>-ben</w:t>
      </w:r>
      <w:proofErr w:type="spellEnd"/>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 xml:space="preserve">A </w:t>
      </w:r>
      <w:r w:rsidR="000976C7" w:rsidRPr="006D2D5C">
        <w:t>Csongrád-Csanád VMKI</w:t>
      </w:r>
      <w:r w:rsidR="000976C7" w:rsidRPr="00997A2F">
        <w:t xml:space="preserve"> </w:t>
      </w:r>
      <w:r w:rsidRPr="00997A2F">
        <w:t>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w:t>
      </w:r>
      <w:r w:rsidR="000976C7" w:rsidRPr="006D2D5C">
        <w:t>Csongrád-Csanád VMKI</w:t>
      </w:r>
      <w:r w:rsidRPr="00997A2F">
        <w:t xml:space="preserve">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2" w:name="_Toc514963789"/>
      <w:r w:rsidRPr="00997A2F">
        <w:rPr>
          <w:b/>
          <w:bCs/>
          <w:kern w:val="32"/>
        </w:rPr>
        <w:t>Milyen jogok illetik meg az érintettet a fenti adatkezelések kapcsán?</w:t>
      </w:r>
      <w:bookmarkEnd w:id="2"/>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lastRenderedPageBreak/>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0976C7" w:rsidRPr="006D2D5C">
        <w:t>Csongrád-Csanád VMKI</w:t>
      </w:r>
      <w:r w:rsidR="000976C7" w:rsidRPr="00997A2F">
        <w:t xml:space="preserve"> </w:t>
      </w:r>
      <w:r w:rsidRPr="00997A2F">
        <w:t>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Ha az érintett elektronikus úton nyújtotta be a kérelmet, az információkat a BM OKF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0976C7" w:rsidRDefault="00997A2F" w:rsidP="000976C7">
      <w:pPr>
        <w:pStyle w:val="llb"/>
        <w:jc w:val="both"/>
        <w:rPr>
          <w:szCs w:val="24"/>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Pr="00997A2F">
        <w:t xml:space="preserve">), postai úton vagy a </w:t>
      </w:r>
      <w:hyperlink r:id="rId7" w:history="1">
        <w:r w:rsidR="000976C7" w:rsidRPr="00404F27">
          <w:rPr>
            <w:rStyle w:val="Hiperhivatkozs"/>
            <w:color w:val="auto"/>
            <w:szCs w:val="24"/>
            <w:u w:val="none"/>
          </w:rPr>
          <w:t>csongrad.titkarsag@katved.gov.hu</w:t>
        </w:r>
      </w:hyperlink>
      <w:r w:rsidRPr="00997A2F">
        <w:t xml:space="preserve"> elektronikus levélcímre lehet benyújtani a </w:t>
      </w:r>
      <w:r w:rsidR="000976C7">
        <w:t>Csongrád-Csanád Vármegyei Katasztrófavédelmi Igazgatóság</w:t>
      </w:r>
      <w:r w:rsidR="000976C7" w:rsidRPr="00997A2F">
        <w:t xml:space="preserve"> </w:t>
      </w:r>
      <w:r w:rsidRPr="00997A2F">
        <w:t>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0976C7" w:rsidRDefault="00997A2F" w:rsidP="000976C7">
      <w:pPr>
        <w:pStyle w:val="llb"/>
        <w:rPr>
          <w:szCs w:val="24"/>
        </w:rPr>
      </w:pPr>
      <w:r w:rsidRPr="00997A2F">
        <w:rPr>
          <w:b/>
        </w:rPr>
        <w:t>A hozzáféréshez való jog keretében a másolatkérés tekintetében</w:t>
      </w:r>
      <w:r w:rsidRPr="00997A2F">
        <w:t xml:space="preserve"> a kérelmet az e-papír rendszeren (https://epapir.gov.hu/), postai úton vagy a </w:t>
      </w:r>
      <w:hyperlink r:id="rId8" w:history="1">
        <w:r w:rsidR="000976C7" w:rsidRPr="00404F27">
          <w:rPr>
            <w:rStyle w:val="Hiperhivatkozs"/>
            <w:color w:val="auto"/>
            <w:szCs w:val="24"/>
            <w:u w:val="none"/>
          </w:rPr>
          <w:t>csongrad.titkarsag@katved.gov.hu</w:t>
        </w:r>
      </w:hyperlink>
      <w:r w:rsidRPr="00997A2F">
        <w:t xml:space="preserve"> elektronikus levélcímen lehet benyújtani a </w:t>
      </w:r>
      <w:r w:rsidR="000976C7">
        <w:t>Csongrád-Csanád Vármegyei Katasztrófavédelmi Igazgatóság</w:t>
      </w:r>
      <w:r w:rsidR="000976C7" w:rsidRPr="00997A2F">
        <w:t xml:space="preserve"> </w:t>
      </w:r>
      <w:r w:rsidRPr="00997A2F">
        <w:t>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 xml:space="preserve">tüntetni, </w:t>
      </w:r>
      <w:r w:rsidRPr="00997A2F">
        <w:lastRenderedPageBreak/>
        <w:t>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0976C7" w:rsidRDefault="00997A2F" w:rsidP="000976C7">
      <w:pPr>
        <w:pStyle w:val="llb"/>
        <w:jc w:val="both"/>
        <w:rPr>
          <w:szCs w:val="24"/>
        </w:rPr>
      </w:pPr>
      <w:r w:rsidRPr="00997A2F">
        <w:t xml:space="preserve">A kérelmet az e-papír rendszeren (https://epapir.gov.hu/), postai úton vagy a </w:t>
      </w:r>
      <w:hyperlink r:id="rId9" w:history="1">
        <w:r w:rsidR="000976C7" w:rsidRPr="00404F27">
          <w:rPr>
            <w:rStyle w:val="Hiperhivatkozs"/>
            <w:color w:val="auto"/>
            <w:szCs w:val="24"/>
            <w:u w:val="none"/>
          </w:rPr>
          <w:t>csongrad.titkarsag@katved.gov.hu</w:t>
        </w:r>
      </w:hyperlink>
      <w:r w:rsidR="000976C7">
        <w:rPr>
          <w:rStyle w:val="Hiperhivatkozs"/>
          <w:color w:val="auto"/>
          <w:szCs w:val="24"/>
          <w:u w:val="none"/>
        </w:rPr>
        <w:t xml:space="preserve"> </w:t>
      </w:r>
      <w:bookmarkStart w:id="3" w:name="_GoBack"/>
      <w:bookmarkEnd w:id="3"/>
      <w:r w:rsidRPr="00997A2F">
        <w:t xml:space="preserve">elektronikus levélcímen lehet benyújtani a </w:t>
      </w:r>
      <w:r w:rsidR="000976C7">
        <w:t>Csongrád-Csanád Vármegyei Katasztrófavédelmi Igazgatóság</w:t>
      </w:r>
      <w:r w:rsidR="000976C7" w:rsidRPr="00997A2F">
        <w:t xml:space="preserve"> </w:t>
      </w:r>
      <w:r w:rsidRPr="00997A2F">
        <w:t>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BM OKF a személyes adatot nyilvánosságra hozta, és a BM OKF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0976C7" w:rsidRDefault="00997A2F" w:rsidP="000976C7">
      <w:pPr>
        <w:pStyle w:val="llb"/>
        <w:jc w:val="both"/>
        <w:rPr>
          <w:szCs w:val="24"/>
        </w:rPr>
      </w:pPr>
      <w:r w:rsidRPr="00997A2F">
        <w:t xml:space="preserve">A kérelmet az e-papír rendszeren (https://epapir.gov.hu/), postai úton vagy a </w:t>
      </w:r>
      <w:hyperlink r:id="rId10" w:history="1">
        <w:r w:rsidR="000976C7" w:rsidRPr="00404F27">
          <w:rPr>
            <w:rStyle w:val="Hiperhivatkozs"/>
            <w:color w:val="auto"/>
            <w:szCs w:val="24"/>
            <w:u w:val="none"/>
          </w:rPr>
          <w:t>csongrad.titkarsag@katved.gov.hu</w:t>
        </w:r>
      </w:hyperlink>
      <w:r w:rsidRPr="00997A2F">
        <w:t xml:space="preserve"> elektronikus levélcímen lehet benyújtani a </w:t>
      </w:r>
      <w:r w:rsidR="000976C7">
        <w:t>Csongrád-Csanád Vármegyei Katasztrófavédelmi Igazgatóság</w:t>
      </w:r>
      <w:r w:rsidR="000976C7" w:rsidRPr="00997A2F">
        <w:t xml:space="preserve"> </w:t>
      </w:r>
      <w:r w:rsidRPr="00997A2F">
        <w:t>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0976C7" w:rsidRDefault="00997A2F" w:rsidP="000976C7">
      <w:pPr>
        <w:pStyle w:val="llb"/>
        <w:jc w:val="both"/>
        <w:rPr>
          <w:szCs w:val="24"/>
        </w:rPr>
      </w:pPr>
      <w:r w:rsidRPr="00997A2F">
        <w:t xml:space="preserve">A kérelmet az e-papír rendszeren (https://epapir.gov.hu/), postai úton vagy a </w:t>
      </w:r>
      <w:hyperlink r:id="rId11" w:history="1">
        <w:r w:rsidR="000976C7" w:rsidRPr="00404F27">
          <w:rPr>
            <w:rStyle w:val="Hiperhivatkozs"/>
            <w:color w:val="auto"/>
            <w:szCs w:val="24"/>
            <w:u w:val="none"/>
          </w:rPr>
          <w:t>csongrad.titkarsag@katved.gov.hu</w:t>
        </w:r>
      </w:hyperlink>
      <w:r w:rsidRPr="00997A2F">
        <w:t xml:space="preserve"> elektronikus levélcímen lehet benyújtani a </w:t>
      </w:r>
      <w:r w:rsidR="000976C7">
        <w:t>Csongrád-Csanád Vármegyei Katasztrófavédelmi Igazgatóság</w:t>
      </w:r>
      <w:r w:rsidRPr="00997A2F">
        <w:t xml:space="preserve">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2"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976C7"/>
    <w:rsid w:val="001F707C"/>
    <w:rsid w:val="003B4620"/>
    <w:rsid w:val="003C5861"/>
    <w:rsid w:val="00425C72"/>
    <w:rsid w:val="005612BE"/>
    <w:rsid w:val="006064A7"/>
    <w:rsid w:val="006A18E2"/>
    <w:rsid w:val="0099412A"/>
    <w:rsid w:val="00997A2F"/>
    <w:rsid w:val="009A7F60"/>
    <w:rsid w:val="009C26A4"/>
    <w:rsid w:val="00A20E87"/>
    <w:rsid w:val="00A738F8"/>
    <w:rsid w:val="00A807FB"/>
    <w:rsid w:val="00AE38D3"/>
    <w:rsid w:val="00AE56CF"/>
    <w:rsid w:val="00AF188D"/>
    <w:rsid w:val="00BE0639"/>
    <w:rsid w:val="00D55088"/>
    <w:rsid w:val="00D63E3A"/>
    <w:rsid w:val="00E24294"/>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rsid w:val="000976C7"/>
    <w:rPr>
      <w:color w:val="0000FF"/>
      <w:u w:val="single"/>
    </w:rPr>
  </w:style>
  <w:style w:type="paragraph" w:styleId="llb">
    <w:name w:val="footer"/>
    <w:basedOn w:val="Norml"/>
    <w:link w:val="llbChar"/>
    <w:uiPriority w:val="99"/>
    <w:rsid w:val="000976C7"/>
    <w:pPr>
      <w:widowControl/>
      <w:tabs>
        <w:tab w:val="center" w:pos="4536"/>
        <w:tab w:val="right" w:pos="9072"/>
      </w:tabs>
      <w:autoSpaceDE/>
      <w:autoSpaceDN/>
      <w:adjustRightInd/>
      <w:spacing w:before="0" w:after="0"/>
    </w:pPr>
    <w:rPr>
      <w:szCs w:val="20"/>
    </w:rPr>
  </w:style>
  <w:style w:type="character" w:customStyle="1" w:styleId="llbChar">
    <w:name w:val="Élőláb Char"/>
    <w:basedOn w:val="Bekezdsalapbettpusa"/>
    <w:link w:val="llb"/>
    <w:uiPriority w:val="99"/>
    <w:rsid w:val="000976C7"/>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grad.titkarsag@katved.gov.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ongrad.titkarsag@katved.gov.hu" TargetMode="External"/><Relationship Id="rId12"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11" Type="http://schemas.openxmlformats.org/officeDocument/2006/relationships/hyperlink" Target="mailto:csongrad.titkarsag@katved.gov.hu" TargetMode="External"/><Relationship Id="rId5" Type="http://schemas.openxmlformats.org/officeDocument/2006/relationships/hyperlink" Target="mailto:csongrad.titkarsag@katved.gov.hu" TargetMode="External"/><Relationship Id="rId10" Type="http://schemas.openxmlformats.org/officeDocument/2006/relationships/hyperlink" Target="mailto:csongrad.titkarsag@katved.gov.hu" TargetMode="External"/><Relationship Id="rId4" Type="http://schemas.openxmlformats.org/officeDocument/2006/relationships/webSettings" Target="webSettings.xml"/><Relationship Id="rId9" Type="http://schemas.openxmlformats.org/officeDocument/2006/relationships/hyperlink" Target="mailto:csongrad.titkarsag@katved.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1954</Words>
  <Characters>13490</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Bakaity Mónika</cp:lastModifiedBy>
  <cp:revision>5</cp:revision>
  <dcterms:created xsi:type="dcterms:W3CDTF">2024-08-29T13:41:00Z</dcterms:created>
  <dcterms:modified xsi:type="dcterms:W3CDTF">2024-09-03T13:20:00Z</dcterms:modified>
</cp:coreProperties>
</file>